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A2B" w14:textId="6FC405D4" w:rsidR="003924B9" w:rsidRPr="00FD2E12" w:rsidRDefault="005A34B8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>
        <w:rPr>
          <w:kern w:val="36"/>
          <w:sz w:val="40"/>
          <w:szCs w:val="40"/>
        </w:rPr>
        <w:t xml:space="preserve"> </w:t>
      </w:r>
      <w:r w:rsidR="003924B9"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21DC2731" w14:textId="0E67617C" w:rsidR="00A6534A" w:rsidRDefault="00A953AE" w:rsidP="00A6534A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20</w:t>
      </w:r>
      <w:r w:rsidR="00A6534A">
        <w:rPr>
          <w:sz w:val="28"/>
          <w:szCs w:val="28"/>
        </w:rPr>
        <w:t>, 2024</w:t>
      </w:r>
      <w:r w:rsidR="001D6CE5" w:rsidRPr="00FD2E12">
        <w:rPr>
          <w:sz w:val="28"/>
          <w:szCs w:val="28"/>
        </w:rPr>
        <w:t xml:space="preserve"> </w:t>
      </w:r>
      <w:r w:rsidR="00A6534A" w:rsidRPr="00FD2E12">
        <w:rPr>
          <w:sz w:val="28"/>
          <w:szCs w:val="28"/>
        </w:rPr>
        <w:t>– Time</w:t>
      </w:r>
      <w:r w:rsidR="00A6534A">
        <w:rPr>
          <w:sz w:val="28"/>
          <w:szCs w:val="28"/>
        </w:rPr>
        <w:t xml:space="preserve"> Out Pizza</w:t>
      </w:r>
      <w:r w:rsidR="00A6534A" w:rsidRPr="00FD2E12">
        <w:rPr>
          <w:sz w:val="28"/>
          <w:szCs w:val="28"/>
        </w:rPr>
        <w:t xml:space="preserve">   -   </w:t>
      </w:r>
      <w:r w:rsidR="00A6534A">
        <w:rPr>
          <w:sz w:val="28"/>
          <w:szCs w:val="28"/>
        </w:rPr>
        <w:t>12:00</w:t>
      </w:r>
      <w:r w:rsidR="00A6534A" w:rsidRPr="00FD2E12">
        <w:rPr>
          <w:sz w:val="28"/>
          <w:szCs w:val="28"/>
        </w:rPr>
        <w:t xml:space="preserve"> </w:t>
      </w:r>
      <w:r w:rsidR="00A6534A">
        <w:rPr>
          <w:sz w:val="28"/>
          <w:szCs w:val="28"/>
        </w:rPr>
        <w:t>P</w:t>
      </w:r>
      <w:r w:rsidR="00A6534A" w:rsidRPr="00FD2E12">
        <w:rPr>
          <w:sz w:val="28"/>
          <w:szCs w:val="28"/>
        </w:rPr>
        <w:t>M</w:t>
      </w:r>
    </w:p>
    <w:p w14:paraId="0191C9F9" w14:textId="5F314A11" w:rsidR="00555281" w:rsidRPr="00A6534A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28"/>
          <w:szCs w:val="28"/>
        </w:rPr>
        <w:t xml:space="preserve"> </w:t>
      </w:r>
    </w:p>
    <w:p w14:paraId="2C7B47C9" w14:textId="77777777" w:rsidR="000A1D5C" w:rsidRPr="00A6534A" w:rsidRDefault="000A1D5C" w:rsidP="00295357">
      <w:pPr>
        <w:jc w:val="center"/>
        <w:rPr>
          <w:sz w:val="36"/>
          <w:szCs w:val="36"/>
          <w:u w:val="single"/>
        </w:rPr>
      </w:pPr>
    </w:p>
    <w:p w14:paraId="32CBD90C" w14:textId="77777777" w:rsidR="00611952" w:rsidRPr="00A6534A" w:rsidRDefault="00611952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A6534A" w:rsidRDefault="003924B9" w:rsidP="00295357">
      <w:pPr>
        <w:jc w:val="center"/>
        <w:rPr>
          <w:sz w:val="36"/>
          <w:szCs w:val="36"/>
          <w:u w:val="single"/>
          <w:lang w:val="es-MX"/>
        </w:rPr>
      </w:pPr>
      <w:r w:rsidRPr="00A6534A">
        <w:rPr>
          <w:sz w:val="36"/>
          <w:szCs w:val="36"/>
          <w:u w:val="single"/>
          <w:lang w:val="es-MX"/>
        </w:rPr>
        <w:t>Agenda</w:t>
      </w:r>
    </w:p>
    <w:p w14:paraId="007B3EA2" w14:textId="77777777" w:rsidR="00F430B7" w:rsidRPr="00A6534A" w:rsidRDefault="00F430B7" w:rsidP="005B04DD">
      <w:pPr>
        <w:tabs>
          <w:tab w:val="left" w:pos="2715"/>
        </w:tabs>
        <w:rPr>
          <w:sz w:val="26"/>
          <w:szCs w:val="26"/>
          <w:lang w:val="es-MX"/>
        </w:rPr>
      </w:pPr>
    </w:p>
    <w:p w14:paraId="131E6E6C" w14:textId="77777777" w:rsidR="00F430B7" w:rsidRPr="00A6534A" w:rsidRDefault="00F430B7" w:rsidP="00F430B7">
      <w:pPr>
        <w:ind w:left="720"/>
        <w:rPr>
          <w:sz w:val="26"/>
          <w:szCs w:val="26"/>
          <w:lang w:val="es-MX"/>
        </w:rPr>
      </w:pPr>
    </w:p>
    <w:p w14:paraId="117EE71A" w14:textId="182BFD51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>Approval of Minutes for</w:t>
      </w:r>
      <w:r w:rsidR="00AA548A">
        <w:rPr>
          <w:sz w:val="26"/>
          <w:szCs w:val="26"/>
        </w:rPr>
        <w:t xml:space="preserve"> </w:t>
      </w:r>
      <w:r w:rsidR="00A953AE">
        <w:rPr>
          <w:sz w:val="26"/>
          <w:szCs w:val="26"/>
        </w:rPr>
        <w:t>January 16</w:t>
      </w:r>
      <w:r w:rsidR="00C63AAE">
        <w:rPr>
          <w:sz w:val="26"/>
          <w:szCs w:val="26"/>
        </w:rPr>
        <w:t>,</w:t>
      </w:r>
      <w:r w:rsidR="00204AA9" w:rsidRPr="00835DFB">
        <w:rPr>
          <w:sz w:val="26"/>
          <w:szCs w:val="26"/>
        </w:rPr>
        <w:t xml:space="preserve"> 20</w:t>
      </w:r>
      <w:r w:rsidR="00606344" w:rsidRPr="00835DFB">
        <w:rPr>
          <w:sz w:val="26"/>
          <w:szCs w:val="26"/>
        </w:rPr>
        <w:t>2</w:t>
      </w:r>
      <w:r w:rsidR="00A953AE">
        <w:rPr>
          <w:sz w:val="26"/>
          <w:szCs w:val="26"/>
        </w:rPr>
        <w:t>4</w:t>
      </w:r>
      <w:r w:rsidR="00C42E96" w:rsidRPr="00835DFB">
        <w:rPr>
          <w:sz w:val="26"/>
          <w:szCs w:val="26"/>
        </w:rPr>
        <w:t xml:space="preserve"> meeting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00B86BF8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4B888D36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</w:t>
      </w:r>
      <w:r w:rsidR="00A6534A">
        <w:rPr>
          <w:sz w:val="26"/>
          <w:szCs w:val="26"/>
        </w:rPr>
        <w:t xml:space="preserve"> </w:t>
      </w:r>
      <w:r w:rsidR="00FA2E54" w:rsidRPr="00FD2E12">
        <w:rPr>
          <w:sz w:val="26"/>
          <w:szCs w:val="26"/>
        </w:rPr>
        <w:t>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05321C23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6FD93D0C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  <w:r w:rsidR="008140CF">
        <w:rPr>
          <w:sz w:val="26"/>
          <w:szCs w:val="26"/>
        </w:rPr>
        <w:t xml:space="preserve"> for 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524A9A3D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0E16FC0B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</w:p>
    <w:p w14:paraId="18ED5727" w14:textId="22CFE2ED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0F3A00F6" w14:textId="04019DFD" w:rsidR="00C63AAE" w:rsidRDefault="00E7473F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Lugar S</w:t>
      </w:r>
      <w:r w:rsidR="00B245B1" w:rsidRPr="00C63AAE">
        <w:rPr>
          <w:sz w:val="26"/>
          <w:szCs w:val="26"/>
        </w:rPr>
        <w:t>eguro</w:t>
      </w:r>
      <w:r w:rsidR="00237CB2" w:rsidRPr="00C63AAE">
        <w:rPr>
          <w:sz w:val="26"/>
          <w:szCs w:val="26"/>
        </w:rPr>
        <w:t>-</w:t>
      </w:r>
    </w:p>
    <w:p w14:paraId="4901FD31" w14:textId="77777777" w:rsidR="009E2412" w:rsidRDefault="005C475C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Rocky Point-</w:t>
      </w:r>
    </w:p>
    <w:p w14:paraId="727B66B4" w14:textId="6A5138EE" w:rsidR="000A1D5C" w:rsidRDefault="00A953AE" w:rsidP="009E2412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The Planned Residential Development (PRD) is scheduled for March 28, 2024 at 10:00 a.m. at the Adams County Cedar Blvd. complex conference room.</w:t>
      </w:r>
      <w:r w:rsidR="009E2412">
        <w:rPr>
          <w:sz w:val="26"/>
          <w:szCs w:val="26"/>
        </w:rPr>
        <w:t xml:space="preserve"> </w:t>
      </w:r>
    </w:p>
    <w:p w14:paraId="194939DF" w14:textId="5383726E" w:rsidR="009E2412" w:rsidRDefault="009E2412" w:rsidP="009E2412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Application submitted for Variance to Adams County Code (ACC 17.20.030.B) to increase density from 150% to 300%. (see attached letter to the Board of Adjustments)</w:t>
      </w:r>
    </w:p>
    <w:p w14:paraId="0046F215" w14:textId="4EF98704" w:rsidR="00A10967" w:rsidRDefault="00A10967" w:rsidP="00A10967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ind w:left="360" w:hanging="270"/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23D4CECB" w14:textId="448FBE06" w:rsidR="00A10967" w:rsidRDefault="00A10967" w:rsidP="00A10967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Appraisal for Pheasant Run Apartments was completed on January 9, 2024</w:t>
      </w:r>
    </w:p>
    <w:p w14:paraId="0B017F48" w14:textId="6ECB6E08" w:rsidR="00E84A62" w:rsidRDefault="00E84A62" w:rsidP="00A953AE">
      <w:pPr>
        <w:pStyle w:val="ListParagraph"/>
        <w:rPr>
          <w:sz w:val="26"/>
          <w:szCs w:val="26"/>
        </w:rPr>
      </w:pPr>
    </w:p>
    <w:p w14:paraId="793ABC9B" w14:textId="77777777" w:rsidR="000A1D5C" w:rsidRDefault="000A1D5C" w:rsidP="00191816">
      <w:pPr>
        <w:rPr>
          <w:sz w:val="26"/>
          <w:szCs w:val="26"/>
        </w:rPr>
      </w:pPr>
    </w:p>
    <w:p w14:paraId="27D20122" w14:textId="77777777" w:rsidR="000A1D5C" w:rsidRDefault="000A1D5C" w:rsidP="00191816">
      <w:pPr>
        <w:rPr>
          <w:sz w:val="26"/>
          <w:szCs w:val="26"/>
        </w:rPr>
      </w:pPr>
    </w:p>
    <w:p w14:paraId="2775845D" w14:textId="77777777" w:rsidR="000A1D5C" w:rsidRDefault="000A1D5C" w:rsidP="00191816">
      <w:pPr>
        <w:rPr>
          <w:sz w:val="26"/>
          <w:szCs w:val="26"/>
        </w:rPr>
      </w:pPr>
    </w:p>
    <w:p w14:paraId="28B7EFC4" w14:textId="77777777" w:rsidR="00611952" w:rsidRDefault="00611952" w:rsidP="00191816">
      <w:pPr>
        <w:rPr>
          <w:sz w:val="26"/>
          <w:szCs w:val="26"/>
        </w:rPr>
      </w:pPr>
    </w:p>
    <w:p w14:paraId="6A1FF7FD" w14:textId="06EDBC7C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A953AE">
        <w:rPr>
          <w:sz w:val="26"/>
          <w:szCs w:val="26"/>
        </w:rPr>
        <w:t>March 18</w:t>
      </w:r>
      <w:r w:rsidR="00191816">
        <w:rPr>
          <w:sz w:val="26"/>
          <w:szCs w:val="26"/>
        </w:rPr>
        <w:t>, 202</w:t>
      </w:r>
      <w:r w:rsidR="008140CF">
        <w:rPr>
          <w:sz w:val="26"/>
          <w:szCs w:val="26"/>
        </w:rPr>
        <w:t>4</w:t>
      </w:r>
      <w:r w:rsidR="00C63AAE">
        <w:rPr>
          <w:sz w:val="26"/>
          <w:szCs w:val="26"/>
        </w:rPr>
        <w:tab/>
      </w:r>
      <w:r w:rsidR="00C63AAE">
        <w:rPr>
          <w:sz w:val="26"/>
          <w:szCs w:val="26"/>
        </w:rPr>
        <w:tab/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F1888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96709"/>
    <w:rsid w:val="000A1D5C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44834"/>
    <w:rsid w:val="00151BD1"/>
    <w:rsid w:val="00152385"/>
    <w:rsid w:val="001632C8"/>
    <w:rsid w:val="0017787D"/>
    <w:rsid w:val="00183CCD"/>
    <w:rsid w:val="00185B69"/>
    <w:rsid w:val="00191816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1C28"/>
    <w:rsid w:val="002731A5"/>
    <w:rsid w:val="002778EF"/>
    <w:rsid w:val="00286062"/>
    <w:rsid w:val="00286B91"/>
    <w:rsid w:val="00287E0C"/>
    <w:rsid w:val="00292847"/>
    <w:rsid w:val="00295357"/>
    <w:rsid w:val="00295F55"/>
    <w:rsid w:val="002A2602"/>
    <w:rsid w:val="002C2D76"/>
    <w:rsid w:val="002F3893"/>
    <w:rsid w:val="00304FD0"/>
    <w:rsid w:val="00316DC5"/>
    <w:rsid w:val="00322099"/>
    <w:rsid w:val="0032451A"/>
    <w:rsid w:val="00341FAD"/>
    <w:rsid w:val="003448F4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7920"/>
    <w:rsid w:val="004423B7"/>
    <w:rsid w:val="00446988"/>
    <w:rsid w:val="00447C0C"/>
    <w:rsid w:val="004516B6"/>
    <w:rsid w:val="00457D2A"/>
    <w:rsid w:val="00460581"/>
    <w:rsid w:val="00460C3A"/>
    <w:rsid w:val="004712A9"/>
    <w:rsid w:val="00472FD3"/>
    <w:rsid w:val="00477D14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4E5A87"/>
    <w:rsid w:val="00504A17"/>
    <w:rsid w:val="00512FE7"/>
    <w:rsid w:val="00516E63"/>
    <w:rsid w:val="00524BF8"/>
    <w:rsid w:val="0053245B"/>
    <w:rsid w:val="00535B4C"/>
    <w:rsid w:val="0054373A"/>
    <w:rsid w:val="00546095"/>
    <w:rsid w:val="00546335"/>
    <w:rsid w:val="00551321"/>
    <w:rsid w:val="0055173C"/>
    <w:rsid w:val="00555281"/>
    <w:rsid w:val="00555933"/>
    <w:rsid w:val="005703F0"/>
    <w:rsid w:val="0057709E"/>
    <w:rsid w:val="00592D91"/>
    <w:rsid w:val="00593E8A"/>
    <w:rsid w:val="005951C7"/>
    <w:rsid w:val="00596E2C"/>
    <w:rsid w:val="005977D1"/>
    <w:rsid w:val="00597941"/>
    <w:rsid w:val="005A34B8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4CE8"/>
    <w:rsid w:val="00606344"/>
    <w:rsid w:val="00607564"/>
    <w:rsid w:val="006100A8"/>
    <w:rsid w:val="00611952"/>
    <w:rsid w:val="0061281D"/>
    <w:rsid w:val="00613964"/>
    <w:rsid w:val="00613F1E"/>
    <w:rsid w:val="00614A91"/>
    <w:rsid w:val="0062460E"/>
    <w:rsid w:val="00642925"/>
    <w:rsid w:val="00644555"/>
    <w:rsid w:val="00672DEE"/>
    <w:rsid w:val="00676919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311C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40CF"/>
    <w:rsid w:val="00816B74"/>
    <w:rsid w:val="00827C90"/>
    <w:rsid w:val="00830B3B"/>
    <w:rsid w:val="00835DFB"/>
    <w:rsid w:val="00843119"/>
    <w:rsid w:val="00851391"/>
    <w:rsid w:val="008603D1"/>
    <w:rsid w:val="00870B94"/>
    <w:rsid w:val="00874328"/>
    <w:rsid w:val="008754F9"/>
    <w:rsid w:val="00877AA4"/>
    <w:rsid w:val="00877ABC"/>
    <w:rsid w:val="0088416F"/>
    <w:rsid w:val="00890EF1"/>
    <w:rsid w:val="00894202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E2412"/>
    <w:rsid w:val="009F7366"/>
    <w:rsid w:val="00A00CBC"/>
    <w:rsid w:val="00A10967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258E"/>
    <w:rsid w:val="00A6534A"/>
    <w:rsid w:val="00A65D3A"/>
    <w:rsid w:val="00A73CAA"/>
    <w:rsid w:val="00A76D60"/>
    <w:rsid w:val="00A90872"/>
    <w:rsid w:val="00A9098E"/>
    <w:rsid w:val="00A953AE"/>
    <w:rsid w:val="00A966D2"/>
    <w:rsid w:val="00A97C4C"/>
    <w:rsid w:val="00AA3D84"/>
    <w:rsid w:val="00AA548A"/>
    <w:rsid w:val="00AC5E7F"/>
    <w:rsid w:val="00AD1AC2"/>
    <w:rsid w:val="00AE40C6"/>
    <w:rsid w:val="00AE7656"/>
    <w:rsid w:val="00AF277B"/>
    <w:rsid w:val="00B022BF"/>
    <w:rsid w:val="00B02CEE"/>
    <w:rsid w:val="00B11A9F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86038"/>
    <w:rsid w:val="00B91266"/>
    <w:rsid w:val="00BB5D88"/>
    <w:rsid w:val="00BC4A65"/>
    <w:rsid w:val="00BC5BF8"/>
    <w:rsid w:val="00BC6B89"/>
    <w:rsid w:val="00BE4BC7"/>
    <w:rsid w:val="00BE557E"/>
    <w:rsid w:val="00C27556"/>
    <w:rsid w:val="00C361DB"/>
    <w:rsid w:val="00C42E96"/>
    <w:rsid w:val="00C504B0"/>
    <w:rsid w:val="00C61BDC"/>
    <w:rsid w:val="00C63AAE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0C2E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1056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0CD6"/>
    <w:rsid w:val="00E81695"/>
    <w:rsid w:val="00E84A62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E0B"/>
    <w:rsid w:val="00FA2E54"/>
    <w:rsid w:val="00FA6FB2"/>
    <w:rsid w:val="00FA7244"/>
    <w:rsid w:val="00FB007E"/>
    <w:rsid w:val="00FB26D8"/>
    <w:rsid w:val="00FB52C7"/>
    <w:rsid w:val="00FC1CC2"/>
    <w:rsid w:val="00FC2819"/>
    <w:rsid w:val="00FC4AE4"/>
    <w:rsid w:val="00FD2E12"/>
    <w:rsid w:val="00FD412F"/>
    <w:rsid w:val="00FD683C"/>
    <w:rsid w:val="00FE31C0"/>
    <w:rsid w:val="00FE599B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61</cp:revision>
  <cp:lastPrinted>2024-02-14T21:46:00Z</cp:lastPrinted>
  <dcterms:created xsi:type="dcterms:W3CDTF">2018-08-15T21:51:00Z</dcterms:created>
  <dcterms:modified xsi:type="dcterms:W3CDTF">2024-02-14T21:46:00Z</dcterms:modified>
</cp:coreProperties>
</file>